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BA" w:rsidRPr="006023BA" w:rsidRDefault="006023BA" w:rsidP="006023BA">
      <w:pPr>
        <w:jc w:val="center"/>
        <w:rPr>
          <w:b/>
          <w:sz w:val="28"/>
          <w:szCs w:val="28"/>
        </w:rPr>
      </w:pPr>
      <w:r w:rsidRPr="006023BA">
        <w:rPr>
          <w:b/>
          <w:sz w:val="28"/>
          <w:szCs w:val="28"/>
        </w:rPr>
        <w:t>АДМИНИСТРАЦИЯ</w:t>
      </w:r>
    </w:p>
    <w:p w:rsidR="006023BA" w:rsidRPr="006023BA" w:rsidRDefault="006023BA" w:rsidP="006023BA">
      <w:pPr>
        <w:jc w:val="center"/>
        <w:rPr>
          <w:b/>
          <w:sz w:val="28"/>
          <w:szCs w:val="28"/>
        </w:rPr>
      </w:pPr>
      <w:r w:rsidRPr="006023BA">
        <w:rPr>
          <w:b/>
          <w:sz w:val="28"/>
          <w:szCs w:val="28"/>
        </w:rPr>
        <w:t>ПЕТРОВСКОГО СЕЛЬСКОГО ПОСЕЛЕНИЯ</w:t>
      </w:r>
    </w:p>
    <w:p w:rsidR="006023BA" w:rsidRPr="006023BA" w:rsidRDefault="006023BA" w:rsidP="006023B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6023BA" w:rsidRPr="006023BA" w:rsidTr="00BA22DD">
        <w:trPr>
          <w:trHeight w:val="606"/>
        </w:trPr>
        <w:tc>
          <w:tcPr>
            <w:tcW w:w="9843" w:type="dxa"/>
          </w:tcPr>
          <w:p w:rsidR="006023BA" w:rsidRPr="006023BA" w:rsidRDefault="006023BA" w:rsidP="006023BA">
            <w:pPr>
              <w:jc w:val="center"/>
              <w:rPr>
                <w:b/>
                <w:sz w:val="28"/>
                <w:szCs w:val="28"/>
              </w:rPr>
            </w:pPr>
            <w:r w:rsidRPr="006023BA">
              <w:rPr>
                <w:b/>
                <w:sz w:val="28"/>
                <w:szCs w:val="28"/>
              </w:rPr>
              <w:t xml:space="preserve">ПОСТАНОВЛЕНИЕ </w:t>
            </w:r>
          </w:p>
        </w:tc>
      </w:tr>
    </w:tbl>
    <w:p w:rsidR="00541AA9" w:rsidRPr="00A967BA" w:rsidRDefault="00541AA9" w:rsidP="00541AA9">
      <w:pPr>
        <w:jc w:val="center"/>
        <w:rPr>
          <w:b/>
          <w:sz w:val="28"/>
          <w:szCs w:val="28"/>
        </w:rPr>
      </w:pPr>
    </w:p>
    <w:p w:rsidR="00521252" w:rsidRDefault="00061229" w:rsidP="00541AA9">
      <w:pPr>
        <w:rPr>
          <w:iCs/>
        </w:rPr>
      </w:pPr>
      <w:r>
        <w:rPr>
          <w:sz w:val="28"/>
          <w:szCs w:val="28"/>
        </w:rPr>
        <w:t>03.04.</w:t>
      </w:r>
      <w:r w:rsidR="00541AA9" w:rsidRPr="00A967BA">
        <w:rPr>
          <w:sz w:val="28"/>
          <w:szCs w:val="28"/>
        </w:rPr>
        <w:t>202</w:t>
      </w:r>
      <w:r w:rsidR="00B642FD">
        <w:rPr>
          <w:sz w:val="28"/>
          <w:szCs w:val="28"/>
        </w:rPr>
        <w:t>6</w:t>
      </w:r>
      <w:r w:rsidR="00541AA9" w:rsidRPr="00A967BA">
        <w:rPr>
          <w:sz w:val="28"/>
          <w:szCs w:val="28"/>
        </w:rPr>
        <w:t xml:space="preserve">г.                   </w:t>
      </w:r>
      <w:r>
        <w:rPr>
          <w:sz w:val="28"/>
          <w:szCs w:val="28"/>
        </w:rPr>
        <w:t xml:space="preserve">               </w:t>
      </w:r>
      <w:r w:rsidR="00541AA9" w:rsidRPr="00A967BA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48</w:t>
      </w:r>
      <w:r w:rsidR="00541AA9" w:rsidRPr="00A967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541AA9" w:rsidRPr="00A967BA">
        <w:rPr>
          <w:sz w:val="28"/>
          <w:szCs w:val="28"/>
        </w:rPr>
        <w:t xml:space="preserve">                    </w:t>
      </w:r>
      <w:r w:rsidR="00B642FD">
        <w:rPr>
          <w:sz w:val="28"/>
          <w:szCs w:val="28"/>
        </w:rPr>
        <w:t>сл. Петровка</w:t>
      </w:r>
    </w:p>
    <w:p w:rsidR="00521252" w:rsidRDefault="00521252" w:rsidP="00502C88">
      <w:pPr>
        <w:pStyle w:val="a3"/>
        <w:spacing w:before="0" w:beforeAutospacing="0" w:after="0" w:afterAutospacing="0"/>
        <w:jc w:val="both"/>
        <w:rPr>
          <w:iCs/>
        </w:rPr>
      </w:pPr>
    </w:p>
    <w:p w:rsidR="006023BA" w:rsidRPr="006023BA" w:rsidRDefault="006023BA" w:rsidP="006023BA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12" w:type="dxa"/>
        <w:tblLook w:val="0000"/>
      </w:tblPr>
      <w:tblGrid>
        <w:gridCol w:w="4632"/>
      </w:tblGrid>
      <w:tr w:rsidR="006023BA" w:rsidTr="006023BA">
        <w:trPr>
          <w:trHeight w:val="1230"/>
        </w:trPr>
        <w:tc>
          <w:tcPr>
            <w:tcW w:w="4632" w:type="dxa"/>
          </w:tcPr>
          <w:p w:rsidR="006023BA" w:rsidRPr="006023BA" w:rsidRDefault="006023BA" w:rsidP="006023BA">
            <w:pPr>
              <w:pStyle w:val="a3"/>
              <w:spacing w:before="0" w:beforeAutospacing="0" w:after="0" w:afterAutospacing="0"/>
              <w:ind w:left="96"/>
              <w:jc w:val="both"/>
              <w:rPr>
                <w:sz w:val="28"/>
                <w:szCs w:val="28"/>
              </w:rPr>
            </w:pPr>
            <w:r w:rsidRPr="006023BA">
              <w:rPr>
                <w:sz w:val="28"/>
                <w:szCs w:val="28"/>
              </w:rPr>
              <w:t xml:space="preserve">О создании и организации деятельности </w:t>
            </w:r>
            <w:r w:rsidRPr="006023BA">
              <w:rPr>
                <w:iCs/>
                <w:sz w:val="28"/>
                <w:szCs w:val="28"/>
              </w:rPr>
              <w:t>добровольной пожарной охраны</w:t>
            </w:r>
            <w:r w:rsidRPr="006023BA">
              <w:rPr>
                <w:sz w:val="28"/>
                <w:szCs w:val="28"/>
              </w:rPr>
              <w:t xml:space="preserve"> на территории муниципального образования «Петровское сельское поселение»</w:t>
            </w:r>
          </w:p>
        </w:tc>
      </w:tr>
    </w:tbl>
    <w:p w:rsidR="00541AA9" w:rsidRPr="00541AA9" w:rsidRDefault="00541AA9" w:rsidP="00541AA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41AA9" w:rsidRDefault="00502C88" w:rsidP="00541A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41AA9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в целях улучшения положения с обеспечением пожарной безопасности на территории </w:t>
      </w:r>
      <w:r w:rsidR="00B642FD">
        <w:rPr>
          <w:sz w:val="28"/>
          <w:szCs w:val="28"/>
        </w:rPr>
        <w:t xml:space="preserve">Петровского </w:t>
      </w:r>
      <w:r w:rsidRPr="00541AA9">
        <w:rPr>
          <w:sz w:val="28"/>
          <w:szCs w:val="28"/>
        </w:rPr>
        <w:t xml:space="preserve">сельского поселения, </w:t>
      </w:r>
      <w:r w:rsidR="00541AA9">
        <w:rPr>
          <w:sz w:val="28"/>
          <w:szCs w:val="28"/>
        </w:rPr>
        <w:t>руководствуясь Уставом муниципального образования «</w:t>
      </w:r>
      <w:r w:rsidR="00B642FD">
        <w:rPr>
          <w:sz w:val="28"/>
          <w:szCs w:val="28"/>
        </w:rPr>
        <w:t>Петровское</w:t>
      </w:r>
      <w:r w:rsidR="00541AA9">
        <w:rPr>
          <w:sz w:val="28"/>
          <w:szCs w:val="28"/>
        </w:rPr>
        <w:t xml:space="preserve"> сельское поселение», Администрация </w:t>
      </w:r>
      <w:r w:rsidR="00B642FD">
        <w:rPr>
          <w:sz w:val="28"/>
          <w:szCs w:val="28"/>
        </w:rPr>
        <w:t>Петровского</w:t>
      </w:r>
      <w:r w:rsidR="00541AA9">
        <w:rPr>
          <w:sz w:val="28"/>
          <w:szCs w:val="28"/>
        </w:rPr>
        <w:t xml:space="preserve"> сельского поселения</w:t>
      </w:r>
    </w:p>
    <w:p w:rsidR="00541AA9" w:rsidRDefault="00541AA9" w:rsidP="00541A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21ECB" w:rsidRPr="00541AA9" w:rsidRDefault="00541AA9" w:rsidP="00541A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0C4F9B" w:rsidRPr="00541AA9">
        <w:rPr>
          <w:sz w:val="28"/>
          <w:szCs w:val="28"/>
        </w:rPr>
        <w:t>:</w:t>
      </w:r>
    </w:p>
    <w:p w:rsidR="00C6452F" w:rsidRPr="00541AA9" w:rsidRDefault="00C6452F" w:rsidP="00C645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41AA9" w:rsidRDefault="00502C88" w:rsidP="00541AA9">
      <w:pPr>
        <w:widowControl w:val="0"/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541AA9">
        <w:rPr>
          <w:sz w:val="28"/>
          <w:szCs w:val="28"/>
        </w:rPr>
        <w:t>Утвердить</w:t>
      </w:r>
      <w:r w:rsidR="00541AA9">
        <w:rPr>
          <w:sz w:val="28"/>
          <w:szCs w:val="28"/>
        </w:rPr>
        <w:t>:</w:t>
      </w:r>
    </w:p>
    <w:p w:rsidR="00E70A1E" w:rsidRDefault="00541AA9" w:rsidP="00541A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02C88" w:rsidRPr="00541AA9">
        <w:rPr>
          <w:sz w:val="28"/>
          <w:szCs w:val="28"/>
        </w:rPr>
        <w:t xml:space="preserve"> Положение о деятельности добровольной пожарной охраны на территории </w:t>
      </w:r>
      <w:r w:rsidR="00B642FD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</w:t>
      </w:r>
      <w:r w:rsidR="00983A90" w:rsidRPr="00541AA9">
        <w:rPr>
          <w:sz w:val="28"/>
          <w:szCs w:val="28"/>
        </w:rPr>
        <w:t>, согласно приложению</w:t>
      </w:r>
      <w:r w:rsidR="000C4F9B" w:rsidRPr="00541A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="00E70A1E" w:rsidRPr="00541AA9">
        <w:rPr>
          <w:sz w:val="28"/>
          <w:szCs w:val="28"/>
        </w:rPr>
        <w:t>.</w:t>
      </w:r>
    </w:p>
    <w:p w:rsidR="00541AA9" w:rsidRPr="00541AA9" w:rsidRDefault="00541AA9" w:rsidP="00541A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Состав </w:t>
      </w:r>
      <w:r w:rsidRPr="00541AA9">
        <w:rPr>
          <w:sz w:val="28"/>
          <w:szCs w:val="28"/>
        </w:rPr>
        <w:t>добровольной пожарной охраны</w:t>
      </w:r>
      <w:r w:rsidR="00AF5347">
        <w:rPr>
          <w:sz w:val="28"/>
          <w:szCs w:val="28"/>
        </w:rPr>
        <w:t xml:space="preserve"> </w:t>
      </w:r>
      <w:r w:rsidR="00B642FD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поселения, </w:t>
      </w:r>
      <w:r w:rsidRPr="00541AA9">
        <w:rPr>
          <w:sz w:val="28"/>
          <w:szCs w:val="28"/>
        </w:rPr>
        <w:t>согласно приложению №2.</w:t>
      </w:r>
    </w:p>
    <w:p w:rsidR="00541AA9" w:rsidRPr="006023BA" w:rsidRDefault="00541AA9" w:rsidP="006023BA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E70A1E" w:rsidRPr="00541AA9">
        <w:rPr>
          <w:sz w:val="28"/>
          <w:szCs w:val="28"/>
        </w:rPr>
        <w:t xml:space="preserve">. </w:t>
      </w:r>
      <w:r w:rsidRPr="006023BA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B642FD" w:rsidRPr="006023BA">
        <w:rPr>
          <w:color w:val="000000" w:themeColor="text1"/>
          <w:sz w:val="28"/>
          <w:szCs w:val="28"/>
        </w:rPr>
        <w:t>Петровского</w:t>
      </w:r>
      <w:r w:rsidRPr="006023BA">
        <w:rPr>
          <w:color w:val="000000" w:themeColor="text1"/>
          <w:sz w:val="28"/>
          <w:szCs w:val="28"/>
        </w:rPr>
        <w:t xml:space="preserve"> сельского поселения от </w:t>
      </w:r>
      <w:r w:rsidR="006023BA" w:rsidRPr="006023BA">
        <w:rPr>
          <w:color w:val="000000" w:themeColor="text1"/>
          <w:sz w:val="28"/>
          <w:szCs w:val="28"/>
        </w:rPr>
        <w:t>30</w:t>
      </w:r>
      <w:r w:rsidRPr="006023BA">
        <w:rPr>
          <w:color w:val="000000" w:themeColor="text1"/>
          <w:sz w:val="28"/>
          <w:szCs w:val="28"/>
        </w:rPr>
        <w:t>.0</w:t>
      </w:r>
      <w:r w:rsidR="006023BA" w:rsidRPr="006023BA">
        <w:rPr>
          <w:color w:val="000000" w:themeColor="text1"/>
          <w:sz w:val="28"/>
          <w:szCs w:val="28"/>
        </w:rPr>
        <w:t>4</w:t>
      </w:r>
      <w:r w:rsidRPr="006023BA">
        <w:rPr>
          <w:color w:val="000000" w:themeColor="text1"/>
          <w:sz w:val="28"/>
          <w:szCs w:val="28"/>
        </w:rPr>
        <w:t>.201</w:t>
      </w:r>
      <w:r w:rsidR="006023BA" w:rsidRPr="006023BA">
        <w:rPr>
          <w:color w:val="000000" w:themeColor="text1"/>
          <w:sz w:val="28"/>
          <w:szCs w:val="28"/>
        </w:rPr>
        <w:t>9</w:t>
      </w:r>
      <w:r w:rsidRPr="006023BA">
        <w:rPr>
          <w:color w:val="000000" w:themeColor="text1"/>
          <w:sz w:val="28"/>
          <w:szCs w:val="28"/>
        </w:rPr>
        <w:t xml:space="preserve"> № </w:t>
      </w:r>
      <w:r w:rsidR="006023BA" w:rsidRPr="006023BA">
        <w:rPr>
          <w:color w:val="000000" w:themeColor="text1"/>
          <w:sz w:val="28"/>
          <w:szCs w:val="28"/>
        </w:rPr>
        <w:t>49</w:t>
      </w:r>
      <w:r w:rsidRPr="006023BA">
        <w:rPr>
          <w:color w:val="000000" w:themeColor="text1"/>
          <w:sz w:val="28"/>
          <w:szCs w:val="28"/>
        </w:rPr>
        <w:t xml:space="preserve"> «</w:t>
      </w:r>
      <w:r w:rsidR="006023BA" w:rsidRPr="006023BA">
        <w:rPr>
          <w:color w:val="000000" w:themeColor="text1"/>
          <w:sz w:val="28"/>
          <w:szCs w:val="28"/>
        </w:rPr>
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</w:r>
      <w:r w:rsidRPr="006023BA">
        <w:rPr>
          <w:color w:val="000000" w:themeColor="text1"/>
          <w:sz w:val="28"/>
          <w:szCs w:val="28"/>
        </w:rPr>
        <w:t>».</w:t>
      </w:r>
    </w:p>
    <w:p w:rsidR="00E70A1E" w:rsidRPr="00541AA9" w:rsidRDefault="00541AA9" w:rsidP="00E70A1E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0A1E" w:rsidRPr="00541AA9">
        <w:rPr>
          <w:sz w:val="28"/>
          <w:szCs w:val="28"/>
        </w:rPr>
        <w:t>. Постановление вступает в силу с</w:t>
      </w:r>
      <w:r>
        <w:rPr>
          <w:sz w:val="28"/>
          <w:szCs w:val="28"/>
        </w:rPr>
        <w:t>о дня его подписания и подлежит обнародованию в установленном порядке</w:t>
      </w:r>
      <w:r w:rsidR="00E70A1E" w:rsidRPr="00541AA9">
        <w:rPr>
          <w:sz w:val="28"/>
          <w:szCs w:val="28"/>
        </w:rPr>
        <w:t>.</w:t>
      </w:r>
    </w:p>
    <w:p w:rsidR="00E70A1E" w:rsidRPr="00541AA9" w:rsidRDefault="00541AA9" w:rsidP="00E70A1E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0A1E" w:rsidRPr="00541AA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70A1E" w:rsidRDefault="00E70A1E" w:rsidP="00541AA9">
      <w:pPr>
        <w:widowControl w:val="0"/>
        <w:tabs>
          <w:tab w:val="left" w:pos="851"/>
        </w:tabs>
        <w:autoSpaceDE w:val="0"/>
        <w:autoSpaceDN w:val="0"/>
        <w:rPr>
          <w:sz w:val="28"/>
          <w:szCs w:val="28"/>
        </w:rPr>
      </w:pPr>
    </w:p>
    <w:p w:rsidR="00541AA9" w:rsidRDefault="00541AA9" w:rsidP="00541AA9">
      <w:pPr>
        <w:widowControl w:val="0"/>
        <w:tabs>
          <w:tab w:val="left" w:pos="851"/>
        </w:tabs>
        <w:autoSpaceDE w:val="0"/>
        <w:autoSpaceDN w:val="0"/>
        <w:rPr>
          <w:sz w:val="28"/>
          <w:szCs w:val="28"/>
        </w:rPr>
      </w:pPr>
    </w:p>
    <w:p w:rsidR="00541AA9" w:rsidRPr="0060244A" w:rsidRDefault="00541AA9" w:rsidP="00266AF3">
      <w:pPr>
        <w:widowControl w:val="0"/>
        <w:tabs>
          <w:tab w:val="left" w:pos="851"/>
        </w:tabs>
        <w:autoSpaceDE w:val="0"/>
        <w:autoSpaceDN w:val="0"/>
        <w:rPr>
          <w:sz w:val="28"/>
          <w:szCs w:val="28"/>
        </w:rPr>
        <w:sectPr w:rsidR="00541AA9" w:rsidRPr="0060244A" w:rsidSect="00541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</w:t>
      </w:r>
      <w:r w:rsidR="00266AF3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    </w:t>
      </w:r>
      <w:r w:rsidR="00F575CF">
        <w:rPr>
          <w:sz w:val="28"/>
          <w:szCs w:val="28"/>
        </w:rPr>
        <w:t xml:space="preserve">                                </w:t>
      </w:r>
      <w:r w:rsidR="00266AF3">
        <w:rPr>
          <w:sz w:val="28"/>
          <w:szCs w:val="28"/>
        </w:rPr>
        <w:t>А. П. Кравченко</w:t>
      </w:r>
    </w:p>
    <w:p w:rsidR="00E70A1E" w:rsidRDefault="00E70A1E" w:rsidP="00E70A1E">
      <w:pPr>
        <w:widowControl w:val="0"/>
        <w:autoSpaceDE w:val="0"/>
        <w:autoSpaceDN w:val="0"/>
        <w:ind w:firstLine="567"/>
        <w:jc w:val="both"/>
      </w:pPr>
    </w:p>
    <w:p w:rsidR="00541AA9" w:rsidRPr="003245B4" w:rsidRDefault="00BA6B57" w:rsidP="00541AA9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>Приложение № 1</w:t>
      </w:r>
      <w:r w:rsidR="00541AA9" w:rsidRPr="003245B4">
        <w:rPr>
          <w:sz w:val="28"/>
          <w:szCs w:val="28"/>
        </w:rPr>
        <w:t xml:space="preserve"> к постановлению</w:t>
      </w:r>
    </w:p>
    <w:p w:rsidR="00541AA9" w:rsidRPr="003245B4" w:rsidRDefault="00541AA9" w:rsidP="00541AA9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 xml:space="preserve">Администрации </w:t>
      </w:r>
      <w:r w:rsidR="002A7BE3">
        <w:rPr>
          <w:sz w:val="28"/>
          <w:szCs w:val="28"/>
        </w:rPr>
        <w:t>Петровского</w:t>
      </w:r>
    </w:p>
    <w:p w:rsidR="00541AA9" w:rsidRPr="003245B4" w:rsidRDefault="00541AA9" w:rsidP="00541AA9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>сельского поселения</w:t>
      </w:r>
    </w:p>
    <w:p w:rsidR="00BA6B57" w:rsidRPr="003245B4" w:rsidRDefault="00541AA9" w:rsidP="00541AA9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 xml:space="preserve">от </w:t>
      </w:r>
      <w:r w:rsidR="00061229">
        <w:rPr>
          <w:sz w:val="28"/>
          <w:szCs w:val="28"/>
        </w:rPr>
        <w:t>03.04</w:t>
      </w:r>
      <w:r w:rsidRPr="003245B4">
        <w:rPr>
          <w:sz w:val="28"/>
          <w:szCs w:val="28"/>
        </w:rPr>
        <w:t>.202</w:t>
      </w:r>
      <w:r w:rsidR="002A7BE3">
        <w:rPr>
          <w:sz w:val="28"/>
          <w:szCs w:val="28"/>
        </w:rPr>
        <w:t>6</w:t>
      </w:r>
      <w:r w:rsidRPr="003245B4">
        <w:rPr>
          <w:sz w:val="28"/>
          <w:szCs w:val="28"/>
        </w:rPr>
        <w:t xml:space="preserve"> № </w:t>
      </w:r>
      <w:r w:rsidR="00061229">
        <w:rPr>
          <w:sz w:val="28"/>
          <w:szCs w:val="28"/>
        </w:rPr>
        <w:t>48</w:t>
      </w:r>
    </w:p>
    <w:p w:rsidR="00BA6B57" w:rsidRPr="003245B4" w:rsidRDefault="00BA6B57" w:rsidP="00BA6B5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342D7" w:rsidRPr="003245B4" w:rsidRDefault="008A25F0" w:rsidP="005212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245B4">
        <w:rPr>
          <w:b/>
          <w:bCs/>
          <w:sz w:val="28"/>
          <w:szCs w:val="28"/>
        </w:rPr>
        <w:t xml:space="preserve">ПОЛОЖЕНИЕ </w:t>
      </w:r>
      <w:r w:rsidRPr="003245B4">
        <w:rPr>
          <w:b/>
          <w:bCs/>
          <w:sz w:val="28"/>
          <w:szCs w:val="28"/>
        </w:rPr>
        <w:br/>
      </w:r>
      <w:r w:rsidR="007342D7" w:rsidRPr="003245B4">
        <w:rPr>
          <w:b/>
          <w:sz w:val="28"/>
          <w:szCs w:val="28"/>
        </w:rPr>
        <w:t xml:space="preserve">о деятельности добровольной пожарной охраны </w:t>
      </w:r>
    </w:p>
    <w:p w:rsidR="008A25F0" w:rsidRPr="003245B4" w:rsidRDefault="007342D7" w:rsidP="005212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245B4">
        <w:rPr>
          <w:b/>
          <w:sz w:val="28"/>
          <w:szCs w:val="28"/>
        </w:rPr>
        <w:t xml:space="preserve">на территории </w:t>
      </w:r>
      <w:r w:rsidR="002A7BE3">
        <w:rPr>
          <w:b/>
          <w:sz w:val="28"/>
          <w:szCs w:val="28"/>
        </w:rPr>
        <w:t>Петровского</w:t>
      </w:r>
      <w:r w:rsidR="00541AA9" w:rsidRPr="003245B4">
        <w:rPr>
          <w:b/>
          <w:sz w:val="28"/>
          <w:szCs w:val="28"/>
        </w:rPr>
        <w:t xml:space="preserve"> сельского поселения</w:t>
      </w:r>
    </w:p>
    <w:p w:rsidR="007342D7" w:rsidRPr="003245B4" w:rsidRDefault="007342D7" w:rsidP="007342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245B4">
        <w:rPr>
          <w:b/>
          <w:bCs/>
          <w:sz w:val="28"/>
          <w:szCs w:val="28"/>
        </w:rPr>
        <w:t>1. Общие положения</w:t>
      </w:r>
    </w:p>
    <w:p w:rsidR="007342D7" w:rsidRPr="003245B4" w:rsidRDefault="007342D7" w:rsidP="005212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1.1. Настоящее положение определяет общие требования к организации деятельности добровольной пожарной охраны (далее ДПО) на территории </w:t>
      </w:r>
      <w:r w:rsidR="00AF5347">
        <w:rPr>
          <w:sz w:val="28"/>
          <w:szCs w:val="28"/>
        </w:rPr>
        <w:t>Петровского</w:t>
      </w:r>
      <w:r w:rsidR="00541AA9" w:rsidRPr="003245B4">
        <w:rPr>
          <w:sz w:val="28"/>
          <w:szCs w:val="28"/>
        </w:rPr>
        <w:t xml:space="preserve"> сельского поселения</w:t>
      </w:r>
      <w:r w:rsidR="00061229">
        <w:rPr>
          <w:sz w:val="28"/>
          <w:szCs w:val="28"/>
        </w:rPr>
        <w:t xml:space="preserve"> </w:t>
      </w:r>
      <w:r w:rsidRPr="003245B4">
        <w:rPr>
          <w:sz w:val="28"/>
          <w:szCs w:val="28"/>
        </w:rPr>
        <w:t>(далее поселения).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</w:t>
      </w:r>
      <w:r w:rsidR="00541AA9" w:rsidRPr="003245B4">
        <w:rPr>
          <w:sz w:val="28"/>
          <w:szCs w:val="28"/>
        </w:rPr>
        <w:t>Ростовской</w:t>
      </w:r>
      <w:r w:rsidR="00AF5347">
        <w:rPr>
          <w:sz w:val="28"/>
          <w:szCs w:val="28"/>
        </w:rPr>
        <w:t xml:space="preserve"> </w:t>
      </w:r>
      <w:r w:rsidRPr="003245B4">
        <w:rPr>
          <w:sz w:val="28"/>
          <w:szCs w:val="28"/>
        </w:rPr>
        <w:t>области и МЧС России, муниципальными правовыми актами и настоящим Положением.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1.3. Привлечение ДПО к участию в тушении пожаров осуществляется на основании плана привлечения сил и средств подразделений пожарн</w:t>
      </w:r>
      <w:r w:rsidR="00E914FE" w:rsidRPr="003245B4">
        <w:rPr>
          <w:sz w:val="28"/>
          <w:szCs w:val="28"/>
        </w:rPr>
        <w:t xml:space="preserve">ой охраны для тушения пожаров, </w:t>
      </w:r>
      <w:r w:rsidRPr="003245B4">
        <w:rPr>
          <w:sz w:val="28"/>
          <w:szCs w:val="28"/>
        </w:rPr>
        <w:t>проведения аварийно-спасательных работ и расписания выездов подразделений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1.4.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</w:t>
      </w:r>
      <w:r w:rsidR="00C74547" w:rsidRPr="003245B4">
        <w:rPr>
          <w:sz w:val="28"/>
          <w:szCs w:val="28"/>
        </w:rPr>
        <w:t>вают поддержку при осуществлении</w:t>
      </w:r>
      <w:r w:rsidRPr="003245B4">
        <w:rPr>
          <w:sz w:val="28"/>
          <w:szCs w:val="28"/>
        </w:rPr>
        <w:t xml:space="preserve"> ими своей деятельности в соответствии с законодательством Российской Федерации, законодательством </w:t>
      </w:r>
      <w:r w:rsidR="00541AA9" w:rsidRPr="003245B4">
        <w:rPr>
          <w:sz w:val="28"/>
          <w:szCs w:val="28"/>
        </w:rPr>
        <w:t>Ростовской</w:t>
      </w:r>
      <w:r w:rsidR="00061229">
        <w:rPr>
          <w:sz w:val="28"/>
          <w:szCs w:val="28"/>
        </w:rPr>
        <w:t xml:space="preserve"> </w:t>
      </w:r>
      <w:r w:rsidRPr="003245B4">
        <w:rPr>
          <w:sz w:val="28"/>
          <w:szCs w:val="28"/>
        </w:rPr>
        <w:t xml:space="preserve">области, муниципальными нормативными правовыми актами и настоящим положением. 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C74547" w:rsidRPr="003245B4" w:rsidRDefault="00C74547" w:rsidP="00521252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:rsidR="00502C88" w:rsidRPr="003245B4" w:rsidRDefault="00502C88" w:rsidP="005212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245B4">
        <w:rPr>
          <w:b/>
          <w:bCs/>
          <w:sz w:val="28"/>
          <w:szCs w:val="28"/>
        </w:rPr>
        <w:t>2. О</w:t>
      </w:r>
      <w:r w:rsidR="00ED59E6" w:rsidRPr="003245B4">
        <w:rPr>
          <w:b/>
          <w:bCs/>
          <w:sz w:val="28"/>
          <w:szCs w:val="28"/>
        </w:rPr>
        <w:t xml:space="preserve">рганизация деятельности </w:t>
      </w:r>
      <w:r w:rsidR="00ED59E6" w:rsidRPr="003245B4">
        <w:rPr>
          <w:b/>
          <w:sz w:val="28"/>
          <w:szCs w:val="28"/>
        </w:rPr>
        <w:t>добровольной пожарной охраны</w:t>
      </w:r>
    </w:p>
    <w:p w:rsidR="00ED59E6" w:rsidRPr="003245B4" w:rsidRDefault="00ED59E6" w:rsidP="0052125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В населенном пункте поселения численностью более </w:t>
      </w:r>
      <w:r w:rsidR="003245B4" w:rsidRPr="003245B4">
        <w:rPr>
          <w:sz w:val="28"/>
          <w:szCs w:val="28"/>
        </w:rPr>
        <w:t>500</w:t>
      </w:r>
      <w:r w:rsidRPr="003245B4">
        <w:rPr>
          <w:sz w:val="28"/>
          <w:szCs w:val="28"/>
        </w:rPr>
        <w:t xml:space="preserve"> человек могут быть созданы подразделения ДПО, принимающие непосредственное участие в тушении пожаров на территории поселения. </w:t>
      </w:r>
    </w:p>
    <w:p w:rsidR="00502C88" w:rsidRPr="003245B4" w:rsidRDefault="00C74547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ДПО поселения структурно входи</w:t>
      </w:r>
      <w:r w:rsidR="00502C88" w:rsidRPr="003245B4">
        <w:rPr>
          <w:sz w:val="28"/>
          <w:szCs w:val="28"/>
        </w:rPr>
        <w:t>т в состав общественных объединений добровольной пожарной охраны,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поселения.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ДПО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502C88" w:rsidRPr="003245B4" w:rsidRDefault="00502C88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lastRenderedPageBreak/>
        <w:t>Администрация поселения создает условия для организации ДПО на территории поселения, в том числе:</w:t>
      </w:r>
    </w:p>
    <w:p w:rsidR="00502C88" w:rsidRPr="003245B4" w:rsidRDefault="00ED59E6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- </w:t>
      </w:r>
      <w:r w:rsidR="00502C88" w:rsidRPr="003245B4">
        <w:rPr>
          <w:sz w:val="28"/>
          <w:szCs w:val="28"/>
        </w:rPr>
        <w:t>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</w:t>
      </w:r>
      <w:r w:rsidRPr="003245B4">
        <w:rPr>
          <w:sz w:val="28"/>
          <w:szCs w:val="28"/>
        </w:rPr>
        <w:t xml:space="preserve"> проведение агитационной работы;</w:t>
      </w:r>
    </w:p>
    <w:p w:rsidR="00502C88" w:rsidRPr="003245B4" w:rsidRDefault="00ED59E6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</w:t>
      </w:r>
      <w:r w:rsidR="00502C88" w:rsidRPr="003245B4">
        <w:rPr>
          <w:sz w:val="28"/>
          <w:szCs w:val="28"/>
        </w:rPr>
        <w:t xml:space="preserve">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</w:t>
      </w:r>
      <w:r w:rsidRPr="003245B4">
        <w:rPr>
          <w:sz w:val="28"/>
          <w:szCs w:val="28"/>
        </w:rPr>
        <w:t>ставных целей подразделений ДПО;</w:t>
      </w:r>
    </w:p>
    <w:p w:rsidR="00502C88" w:rsidRPr="003245B4" w:rsidRDefault="00ED59E6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</w:t>
      </w:r>
      <w:r w:rsidR="00502C88" w:rsidRPr="003245B4">
        <w:rPr>
          <w:sz w:val="28"/>
          <w:szCs w:val="28"/>
        </w:rPr>
        <w:t xml:space="preserve"> приобретение (изготовление) средств</w:t>
      </w:r>
      <w:r w:rsidR="00AF5347">
        <w:rPr>
          <w:sz w:val="28"/>
          <w:szCs w:val="28"/>
        </w:rPr>
        <w:t xml:space="preserve"> </w:t>
      </w:r>
      <w:r w:rsidR="00502C88" w:rsidRPr="003245B4">
        <w:rPr>
          <w:sz w:val="28"/>
          <w:szCs w:val="28"/>
        </w:rPr>
        <w:t>противопожарной пропаганды, агитации.</w:t>
      </w:r>
    </w:p>
    <w:p w:rsidR="00ED59E6" w:rsidRPr="003245B4" w:rsidRDefault="00ED59E6" w:rsidP="00ED59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D59E6" w:rsidRPr="003245B4" w:rsidRDefault="00502C88" w:rsidP="003245B4">
      <w:pPr>
        <w:pStyle w:val="a3"/>
        <w:numPr>
          <w:ilvl w:val="0"/>
          <w:numId w:val="5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245B4">
        <w:rPr>
          <w:b/>
          <w:bCs/>
          <w:sz w:val="28"/>
          <w:szCs w:val="28"/>
        </w:rPr>
        <w:t>М</w:t>
      </w:r>
      <w:r w:rsidR="00ED59E6" w:rsidRPr="003245B4">
        <w:rPr>
          <w:b/>
          <w:bCs/>
          <w:sz w:val="28"/>
          <w:szCs w:val="28"/>
        </w:rPr>
        <w:t>еры материальной и социальной поддержки</w:t>
      </w:r>
      <w:r w:rsidR="00AF5347">
        <w:rPr>
          <w:b/>
          <w:bCs/>
          <w:sz w:val="28"/>
          <w:szCs w:val="28"/>
        </w:rPr>
        <w:t xml:space="preserve"> </w:t>
      </w:r>
      <w:r w:rsidR="00ED59E6" w:rsidRPr="003245B4">
        <w:rPr>
          <w:b/>
          <w:sz w:val="28"/>
          <w:szCs w:val="28"/>
        </w:rPr>
        <w:t xml:space="preserve">добровольной пожарной охраны </w:t>
      </w:r>
    </w:p>
    <w:p w:rsidR="00253645" w:rsidRPr="003245B4" w:rsidRDefault="00253645" w:rsidP="002536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02C88" w:rsidRPr="003245B4" w:rsidRDefault="00253645" w:rsidP="0025364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3245B4">
        <w:rPr>
          <w:sz w:val="28"/>
          <w:szCs w:val="28"/>
        </w:rPr>
        <w:t xml:space="preserve">3.1. </w:t>
      </w:r>
      <w:r w:rsidR="00BA719C" w:rsidRPr="003245B4">
        <w:rPr>
          <w:sz w:val="28"/>
          <w:szCs w:val="28"/>
        </w:rPr>
        <w:t>Цели и задачи социальных гарантий и поощрений:</w:t>
      </w:r>
    </w:p>
    <w:p w:rsidR="00BA719C" w:rsidRPr="003245B4" w:rsidRDefault="00BA719C" w:rsidP="00253645">
      <w:pPr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-участие граждан в профилактике и тушен</w:t>
      </w:r>
      <w:r w:rsidR="00253645" w:rsidRPr="003245B4">
        <w:rPr>
          <w:sz w:val="28"/>
          <w:szCs w:val="28"/>
        </w:rPr>
        <w:t>ии пожаров, проведении аварийно-</w:t>
      </w:r>
      <w:r w:rsidRPr="003245B4">
        <w:rPr>
          <w:sz w:val="28"/>
          <w:szCs w:val="28"/>
        </w:rPr>
        <w:t>сп</w:t>
      </w:r>
      <w:r w:rsidR="00253645" w:rsidRPr="003245B4">
        <w:rPr>
          <w:sz w:val="28"/>
          <w:szCs w:val="28"/>
        </w:rPr>
        <w:t xml:space="preserve">асательных работ на территории </w:t>
      </w:r>
      <w:r w:rsidR="00266AF3">
        <w:rPr>
          <w:sz w:val="28"/>
          <w:szCs w:val="28"/>
        </w:rPr>
        <w:t>Петровского</w:t>
      </w:r>
      <w:r w:rsidR="00541AA9" w:rsidRPr="003245B4">
        <w:rPr>
          <w:sz w:val="28"/>
          <w:szCs w:val="28"/>
        </w:rPr>
        <w:t xml:space="preserve"> сельского поселения</w:t>
      </w:r>
      <w:r w:rsidRPr="003245B4">
        <w:rPr>
          <w:sz w:val="28"/>
          <w:szCs w:val="28"/>
        </w:rPr>
        <w:t>;</w:t>
      </w:r>
    </w:p>
    <w:p w:rsidR="00BA719C" w:rsidRPr="003245B4" w:rsidRDefault="00BA719C" w:rsidP="00253645">
      <w:pPr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-повышение престижности добровольного участия граждан в обеспечении пожарной безопасности на территории поселения,</w:t>
      </w:r>
      <w:r w:rsidR="00E914FE" w:rsidRPr="003245B4">
        <w:rPr>
          <w:sz w:val="28"/>
          <w:szCs w:val="28"/>
        </w:rPr>
        <w:t xml:space="preserve"> создание благоприятных условий </w:t>
      </w:r>
      <w:r w:rsidRPr="003245B4">
        <w:rPr>
          <w:sz w:val="28"/>
          <w:szCs w:val="28"/>
        </w:rPr>
        <w:t>для всех желающих включиться в эту общественную работу;</w:t>
      </w:r>
    </w:p>
    <w:p w:rsidR="00BA719C" w:rsidRPr="003245B4" w:rsidRDefault="00BA719C" w:rsidP="00253645">
      <w:pPr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-укрепление общественной безопасности, обеспечение пожарной безопасности на территории поселения, повышение роли добровольной пожарной команды (дружины) в обеспечении пожарной безопасности;</w:t>
      </w:r>
    </w:p>
    <w:p w:rsidR="00BA719C" w:rsidRPr="003245B4" w:rsidRDefault="00BA719C" w:rsidP="00253645">
      <w:pPr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-совершенствование взаимодействия членов добровольной пожарной команды (дружины) с сотрудниками и работниками подразделений пожарной охраны;</w:t>
      </w:r>
    </w:p>
    <w:p w:rsidR="00BA719C" w:rsidRPr="003245B4" w:rsidRDefault="00BA719C" w:rsidP="00253645">
      <w:pPr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-стимулирование членов добровольной пожарной команды (дружины) за их активное участие в обеспечении пожарной безопасности.</w:t>
      </w:r>
    </w:p>
    <w:p w:rsidR="00502C88" w:rsidRPr="003245B4" w:rsidRDefault="00502C88" w:rsidP="00ED59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3.2. Материальное и моральное стимулирование де</w:t>
      </w:r>
      <w:r w:rsidR="00253645" w:rsidRPr="003245B4">
        <w:rPr>
          <w:sz w:val="28"/>
          <w:szCs w:val="28"/>
        </w:rPr>
        <w:t>ятельности добровольных пожарных</w:t>
      </w:r>
      <w:r w:rsidRPr="003245B4">
        <w:rPr>
          <w:sz w:val="28"/>
          <w:szCs w:val="28"/>
        </w:rPr>
        <w:t>, принимающих на безвозмездной основе участие в профилактике и (или) тушении пожаров и проведении аварийно-спасательных работ на территории поселения:</w:t>
      </w:r>
    </w:p>
    <w:p w:rsidR="00502C88" w:rsidRPr="003245B4" w:rsidRDefault="00502C88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1. объявление Благодарности </w:t>
      </w:r>
      <w:r w:rsidR="003245B4" w:rsidRPr="006023BA">
        <w:rPr>
          <w:color w:val="000000" w:themeColor="text1"/>
          <w:sz w:val="28"/>
          <w:szCs w:val="28"/>
        </w:rPr>
        <w:t>г</w:t>
      </w:r>
      <w:r w:rsidRPr="006023BA">
        <w:rPr>
          <w:color w:val="000000" w:themeColor="text1"/>
          <w:sz w:val="28"/>
          <w:szCs w:val="28"/>
        </w:rPr>
        <w:t>лав</w:t>
      </w:r>
      <w:r w:rsidR="007B3F60" w:rsidRPr="006023BA">
        <w:rPr>
          <w:color w:val="000000" w:themeColor="text1"/>
          <w:sz w:val="28"/>
          <w:szCs w:val="28"/>
        </w:rPr>
        <w:t>ы</w:t>
      </w:r>
      <w:r w:rsidR="00AF5347">
        <w:rPr>
          <w:color w:val="000000" w:themeColor="text1"/>
          <w:sz w:val="28"/>
          <w:szCs w:val="28"/>
        </w:rPr>
        <w:t xml:space="preserve"> </w:t>
      </w:r>
      <w:r w:rsidR="006023BA" w:rsidRPr="006023BA">
        <w:rPr>
          <w:color w:val="000000" w:themeColor="text1"/>
          <w:sz w:val="28"/>
          <w:szCs w:val="28"/>
        </w:rPr>
        <w:t xml:space="preserve">Петровского сельского </w:t>
      </w:r>
      <w:r w:rsidRPr="006023BA">
        <w:rPr>
          <w:color w:val="000000" w:themeColor="text1"/>
          <w:sz w:val="28"/>
          <w:szCs w:val="28"/>
        </w:rPr>
        <w:t>поселения</w:t>
      </w:r>
      <w:r w:rsidRPr="003245B4">
        <w:rPr>
          <w:sz w:val="28"/>
          <w:szCs w:val="28"/>
        </w:rPr>
        <w:t>;</w:t>
      </w:r>
    </w:p>
    <w:p w:rsidR="00502C88" w:rsidRPr="003245B4" w:rsidRDefault="00502C88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2. награждение ценными подарками;</w:t>
      </w:r>
    </w:p>
    <w:p w:rsidR="00253645" w:rsidRPr="003245B4" w:rsidRDefault="00502C88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>3. награждение По</w:t>
      </w:r>
      <w:r w:rsidR="00253645" w:rsidRPr="003245B4">
        <w:rPr>
          <w:sz w:val="28"/>
          <w:szCs w:val="28"/>
        </w:rPr>
        <w:t xml:space="preserve">четной грамотой </w:t>
      </w:r>
      <w:bookmarkStart w:id="0" w:name="_GoBack"/>
      <w:r w:rsidR="003245B4" w:rsidRPr="006023BA">
        <w:rPr>
          <w:color w:val="000000" w:themeColor="text1"/>
          <w:sz w:val="28"/>
          <w:szCs w:val="28"/>
        </w:rPr>
        <w:t>г</w:t>
      </w:r>
      <w:r w:rsidR="00253645" w:rsidRPr="006023BA">
        <w:rPr>
          <w:color w:val="000000" w:themeColor="text1"/>
          <w:sz w:val="28"/>
          <w:szCs w:val="28"/>
        </w:rPr>
        <w:t>лав</w:t>
      </w:r>
      <w:r w:rsidR="00A564C4" w:rsidRPr="006023BA">
        <w:rPr>
          <w:color w:val="000000" w:themeColor="text1"/>
          <w:sz w:val="28"/>
          <w:szCs w:val="28"/>
        </w:rPr>
        <w:t>ы</w:t>
      </w:r>
      <w:r w:rsidR="00AF5347">
        <w:rPr>
          <w:color w:val="000000" w:themeColor="text1"/>
          <w:sz w:val="28"/>
          <w:szCs w:val="28"/>
        </w:rPr>
        <w:t xml:space="preserve"> </w:t>
      </w:r>
      <w:r w:rsidR="006023BA" w:rsidRPr="006023BA">
        <w:rPr>
          <w:color w:val="000000" w:themeColor="text1"/>
          <w:sz w:val="28"/>
          <w:szCs w:val="28"/>
        </w:rPr>
        <w:t xml:space="preserve">Петровского сельского </w:t>
      </w:r>
      <w:r w:rsidR="00253645" w:rsidRPr="006023BA">
        <w:rPr>
          <w:color w:val="000000" w:themeColor="text1"/>
          <w:sz w:val="28"/>
          <w:szCs w:val="28"/>
        </w:rPr>
        <w:t>поселения</w:t>
      </w:r>
      <w:bookmarkEnd w:id="0"/>
      <w:r w:rsidR="00253645" w:rsidRPr="003245B4">
        <w:rPr>
          <w:sz w:val="28"/>
          <w:szCs w:val="28"/>
        </w:rPr>
        <w:t>.</w:t>
      </w:r>
    </w:p>
    <w:p w:rsidR="00253645" w:rsidRPr="003245B4" w:rsidRDefault="00253645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3.3. </w:t>
      </w:r>
      <w:r w:rsidR="00502C88" w:rsidRPr="003245B4">
        <w:rPr>
          <w:sz w:val="28"/>
          <w:szCs w:val="28"/>
        </w:rPr>
        <w:t>Финансирование мер морального и материального стимулирования добровольных пожарных осуществляется за счет средств, предусмотренных в бюджете поселения.</w:t>
      </w:r>
    </w:p>
    <w:p w:rsidR="00253645" w:rsidRPr="003245B4" w:rsidRDefault="00253645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3.4. </w:t>
      </w:r>
      <w:r w:rsidR="00502C88" w:rsidRPr="003245B4">
        <w:rPr>
          <w:sz w:val="28"/>
          <w:szCs w:val="28"/>
        </w:rPr>
        <w:t xml:space="preserve">Применение мер материального и морального стимулирования добровольных пожарных осуществляется на основании </w:t>
      </w:r>
      <w:r w:rsidR="003245B4" w:rsidRPr="003245B4">
        <w:rPr>
          <w:sz w:val="28"/>
          <w:szCs w:val="28"/>
        </w:rPr>
        <w:t>р</w:t>
      </w:r>
      <w:r w:rsidR="00502C88" w:rsidRPr="003245B4">
        <w:rPr>
          <w:sz w:val="28"/>
          <w:szCs w:val="28"/>
        </w:rPr>
        <w:t xml:space="preserve">аспоряжения </w:t>
      </w:r>
      <w:r w:rsidR="003245B4" w:rsidRPr="003245B4">
        <w:rPr>
          <w:sz w:val="28"/>
          <w:szCs w:val="28"/>
        </w:rPr>
        <w:t xml:space="preserve">Администрации </w:t>
      </w:r>
      <w:r w:rsidR="00266AF3">
        <w:rPr>
          <w:sz w:val="28"/>
          <w:szCs w:val="28"/>
        </w:rPr>
        <w:t xml:space="preserve">Петровского </w:t>
      </w:r>
      <w:r w:rsidR="003245B4" w:rsidRPr="003245B4">
        <w:rPr>
          <w:sz w:val="28"/>
          <w:szCs w:val="28"/>
        </w:rPr>
        <w:t>сельского</w:t>
      </w:r>
      <w:r w:rsidR="00502C88" w:rsidRPr="003245B4">
        <w:rPr>
          <w:sz w:val="28"/>
          <w:szCs w:val="28"/>
        </w:rPr>
        <w:t xml:space="preserve"> поселения. </w:t>
      </w:r>
    </w:p>
    <w:p w:rsidR="00BA719C" w:rsidRPr="003245B4" w:rsidRDefault="00253645" w:rsidP="002536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5B4">
        <w:rPr>
          <w:sz w:val="28"/>
          <w:szCs w:val="28"/>
        </w:rPr>
        <w:t xml:space="preserve">3.5. </w:t>
      </w:r>
      <w:r w:rsidR="00502C88" w:rsidRPr="003245B4">
        <w:rPr>
          <w:sz w:val="28"/>
          <w:szCs w:val="28"/>
        </w:rPr>
        <w:t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и Адм</w:t>
      </w:r>
      <w:r w:rsidR="00B47895" w:rsidRPr="003245B4">
        <w:rPr>
          <w:sz w:val="28"/>
          <w:szCs w:val="28"/>
        </w:rPr>
        <w:t xml:space="preserve">инистрацией </w:t>
      </w:r>
      <w:r w:rsidR="00266AF3">
        <w:rPr>
          <w:sz w:val="28"/>
          <w:szCs w:val="28"/>
        </w:rPr>
        <w:t>Петровского</w:t>
      </w:r>
      <w:r w:rsidR="003245B4" w:rsidRPr="003245B4">
        <w:rPr>
          <w:sz w:val="28"/>
          <w:szCs w:val="28"/>
        </w:rPr>
        <w:t xml:space="preserve"> сельского </w:t>
      </w:r>
      <w:r w:rsidR="00B47895" w:rsidRPr="003245B4">
        <w:rPr>
          <w:sz w:val="28"/>
          <w:szCs w:val="28"/>
        </w:rPr>
        <w:t>поселения договором.</w:t>
      </w:r>
    </w:p>
    <w:p w:rsidR="00BA719C" w:rsidRPr="00521252" w:rsidRDefault="00BA719C" w:rsidP="00521252">
      <w:pPr>
        <w:ind w:firstLine="709"/>
        <w:jc w:val="center"/>
        <w:rPr>
          <w:rFonts w:eastAsia="Calibri"/>
          <w:lang w:eastAsia="en-US"/>
        </w:rPr>
      </w:pPr>
    </w:p>
    <w:p w:rsidR="003245B4" w:rsidRPr="003245B4" w:rsidRDefault="003245B4" w:rsidP="003245B4">
      <w:pPr>
        <w:keepNext/>
        <w:keepLines/>
        <w:ind w:right="-11" w:firstLine="5103"/>
        <w:jc w:val="center"/>
        <w:rPr>
          <w:sz w:val="28"/>
          <w:szCs w:val="28"/>
        </w:rPr>
      </w:pPr>
      <w:r>
        <w:br w:type="page"/>
      </w:r>
      <w:r w:rsidRPr="003245B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  <w:r w:rsidRPr="003245B4">
        <w:rPr>
          <w:sz w:val="28"/>
          <w:szCs w:val="28"/>
        </w:rPr>
        <w:t xml:space="preserve"> к постановлению</w:t>
      </w:r>
    </w:p>
    <w:p w:rsidR="003245B4" w:rsidRPr="003245B4" w:rsidRDefault="003245B4" w:rsidP="003245B4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 xml:space="preserve">Администрации </w:t>
      </w:r>
      <w:r w:rsidR="002A7BE3">
        <w:rPr>
          <w:sz w:val="28"/>
          <w:szCs w:val="28"/>
        </w:rPr>
        <w:t>Петровского</w:t>
      </w:r>
    </w:p>
    <w:p w:rsidR="003245B4" w:rsidRPr="003245B4" w:rsidRDefault="003245B4" w:rsidP="003245B4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>сельского поселения</w:t>
      </w:r>
    </w:p>
    <w:p w:rsidR="003245B4" w:rsidRPr="003245B4" w:rsidRDefault="003245B4" w:rsidP="003245B4">
      <w:pPr>
        <w:keepNext/>
        <w:keepLines/>
        <w:ind w:right="-11" w:firstLine="5103"/>
        <w:jc w:val="center"/>
        <w:rPr>
          <w:sz w:val="28"/>
          <w:szCs w:val="28"/>
        </w:rPr>
      </w:pPr>
      <w:r w:rsidRPr="003245B4">
        <w:rPr>
          <w:sz w:val="28"/>
          <w:szCs w:val="28"/>
        </w:rPr>
        <w:t xml:space="preserve">от </w:t>
      </w:r>
      <w:r w:rsidR="00061229">
        <w:rPr>
          <w:sz w:val="28"/>
          <w:szCs w:val="28"/>
        </w:rPr>
        <w:t>03.04</w:t>
      </w:r>
      <w:r w:rsidRPr="003245B4">
        <w:rPr>
          <w:sz w:val="28"/>
          <w:szCs w:val="28"/>
        </w:rPr>
        <w:t>.202</w:t>
      </w:r>
      <w:r w:rsidR="002A7BE3">
        <w:rPr>
          <w:sz w:val="28"/>
          <w:szCs w:val="28"/>
        </w:rPr>
        <w:t>6</w:t>
      </w:r>
      <w:r w:rsidRPr="003245B4">
        <w:rPr>
          <w:sz w:val="28"/>
          <w:szCs w:val="28"/>
        </w:rPr>
        <w:t xml:space="preserve"> № </w:t>
      </w:r>
      <w:r w:rsidR="00061229">
        <w:rPr>
          <w:sz w:val="28"/>
          <w:szCs w:val="28"/>
        </w:rPr>
        <w:t>48</w:t>
      </w:r>
    </w:p>
    <w:p w:rsidR="00132359" w:rsidRDefault="00132359" w:rsidP="00521252">
      <w:pPr>
        <w:jc w:val="both"/>
      </w:pPr>
    </w:p>
    <w:p w:rsidR="003245B4" w:rsidRDefault="003245B4" w:rsidP="003245B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245B4" w:rsidRDefault="003245B4" w:rsidP="003245B4">
      <w:pPr>
        <w:jc w:val="center"/>
        <w:rPr>
          <w:sz w:val="28"/>
          <w:szCs w:val="28"/>
        </w:rPr>
      </w:pPr>
      <w:r w:rsidRPr="00541AA9">
        <w:rPr>
          <w:sz w:val="28"/>
          <w:szCs w:val="28"/>
        </w:rPr>
        <w:t>добровольной пожарной охраны</w:t>
      </w:r>
    </w:p>
    <w:p w:rsidR="003245B4" w:rsidRDefault="00EB1157" w:rsidP="003245B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3245B4">
        <w:rPr>
          <w:sz w:val="28"/>
          <w:szCs w:val="28"/>
        </w:rPr>
        <w:t xml:space="preserve"> сельского поселения</w:t>
      </w:r>
    </w:p>
    <w:p w:rsidR="003245B4" w:rsidRDefault="003245B4" w:rsidP="00521252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2693"/>
      </w:tblGrid>
      <w:tr w:rsidR="003245B4" w:rsidTr="00866B27">
        <w:tc>
          <w:tcPr>
            <w:tcW w:w="675" w:type="dxa"/>
            <w:shd w:val="clear" w:color="auto" w:fill="auto"/>
            <w:vAlign w:val="center"/>
          </w:tcPr>
          <w:p w:rsidR="003245B4" w:rsidRPr="00866B27" w:rsidRDefault="003245B4" w:rsidP="00866B27">
            <w:pPr>
              <w:jc w:val="center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245B4" w:rsidRPr="00866B27" w:rsidRDefault="003245B4" w:rsidP="00866B27">
            <w:pPr>
              <w:jc w:val="center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45B4" w:rsidRPr="00866B27" w:rsidRDefault="003245B4" w:rsidP="00866B27">
            <w:pPr>
              <w:jc w:val="center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Контактный номер телефона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9703B4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Александр Петрович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9703B4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89185306367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9703B4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Испирьян Олег Владимирович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ED4673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89508428286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ED4673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Лакатош Ирина Александровна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ED4673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</w:t>
            </w:r>
            <w:r w:rsidR="0034331C">
              <w:rPr>
                <w:sz w:val="28"/>
                <w:szCs w:val="28"/>
              </w:rPr>
              <w:t>4045586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34331C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Голошмидова Анна Андреевна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34331C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89081734415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34331C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Джуровой Александр Николаевич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34331C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89613079170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34331C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Джуровой Даниил Александрович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C41B8D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89518201418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7.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C41B8D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Алексей Николаевич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C41B8D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89044426248</w:t>
            </w:r>
          </w:p>
        </w:tc>
      </w:tr>
      <w:tr w:rsidR="003245B4" w:rsidTr="00866B27">
        <w:tc>
          <w:tcPr>
            <w:tcW w:w="675" w:type="dxa"/>
            <w:shd w:val="clear" w:color="auto" w:fill="auto"/>
          </w:tcPr>
          <w:p w:rsidR="003245B4" w:rsidRPr="00866B27" w:rsidRDefault="003245B4" w:rsidP="00866B27">
            <w:pPr>
              <w:jc w:val="both"/>
              <w:rPr>
                <w:sz w:val="28"/>
                <w:szCs w:val="28"/>
              </w:rPr>
            </w:pPr>
            <w:r w:rsidRPr="00866B27">
              <w:rPr>
                <w:sz w:val="28"/>
                <w:szCs w:val="28"/>
              </w:rPr>
              <w:t>8.</w:t>
            </w:r>
          </w:p>
        </w:tc>
        <w:tc>
          <w:tcPr>
            <w:tcW w:w="6096" w:type="dxa"/>
            <w:shd w:val="clear" w:color="auto" w:fill="auto"/>
          </w:tcPr>
          <w:p w:rsidR="003245B4" w:rsidRPr="00866B27" w:rsidRDefault="00C41B8D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Ничитайлов Александр Николаевич</w:t>
            </w:r>
          </w:p>
        </w:tc>
        <w:tc>
          <w:tcPr>
            <w:tcW w:w="2693" w:type="dxa"/>
            <w:shd w:val="clear" w:color="auto" w:fill="auto"/>
          </w:tcPr>
          <w:p w:rsidR="003245B4" w:rsidRPr="00866B27" w:rsidRDefault="00C41B8D" w:rsidP="00866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89612968742</w:t>
            </w:r>
          </w:p>
        </w:tc>
      </w:tr>
    </w:tbl>
    <w:p w:rsidR="003245B4" w:rsidRPr="00521252" w:rsidRDefault="003245B4" w:rsidP="00521252">
      <w:pPr>
        <w:jc w:val="both"/>
      </w:pPr>
    </w:p>
    <w:sectPr w:rsidR="003245B4" w:rsidRPr="00521252" w:rsidSect="00521252">
      <w:pgSz w:w="11906" w:h="16838"/>
      <w:pgMar w:top="426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E4" w:rsidRDefault="004574E4">
      <w:r>
        <w:separator/>
      </w:r>
    </w:p>
  </w:endnote>
  <w:endnote w:type="continuationSeparator" w:id="1">
    <w:p w:rsidR="004574E4" w:rsidRDefault="0045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E4" w:rsidRDefault="004574E4">
      <w:r>
        <w:separator/>
      </w:r>
    </w:p>
  </w:footnote>
  <w:footnote w:type="continuationSeparator" w:id="1">
    <w:p w:rsidR="004574E4" w:rsidRDefault="0045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3A1"/>
    <w:multiLevelType w:val="multilevel"/>
    <w:tmpl w:val="FBBC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975687"/>
    <w:multiLevelType w:val="multilevel"/>
    <w:tmpl w:val="E46455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33C58"/>
    <w:multiLevelType w:val="hybridMultilevel"/>
    <w:tmpl w:val="927E7A68"/>
    <w:lvl w:ilvl="0" w:tplc="74568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C88"/>
    <w:rsid w:val="00000532"/>
    <w:rsid w:val="00006FDE"/>
    <w:rsid w:val="00055CAE"/>
    <w:rsid w:val="00061229"/>
    <w:rsid w:val="000B2F95"/>
    <w:rsid w:val="000C4F9B"/>
    <w:rsid w:val="000D0CDB"/>
    <w:rsid w:val="00112DDF"/>
    <w:rsid w:val="00120E14"/>
    <w:rsid w:val="0012270C"/>
    <w:rsid w:val="001229F6"/>
    <w:rsid w:val="00132359"/>
    <w:rsid w:val="00174415"/>
    <w:rsid w:val="001B77F7"/>
    <w:rsid w:val="0024008D"/>
    <w:rsid w:val="00253645"/>
    <w:rsid w:val="00266AF3"/>
    <w:rsid w:val="002A7BE3"/>
    <w:rsid w:val="002E1092"/>
    <w:rsid w:val="002E163A"/>
    <w:rsid w:val="002F5A0C"/>
    <w:rsid w:val="002F5D85"/>
    <w:rsid w:val="0031306B"/>
    <w:rsid w:val="003245B4"/>
    <w:rsid w:val="0034331C"/>
    <w:rsid w:val="00395530"/>
    <w:rsid w:val="004416C6"/>
    <w:rsid w:val="004574E4"/>
    <w:rsid w:val="004C1876"/>
    <w:rsid w:val="00502C88"/>
    <w:rsid w:val="005206B4"/>
    <w:rsid w:val="00521252"/>
    <w:rsid w:val="00541AA9"/>
    <w:rsid w:val="00553B57"/>
    <w:rsid w:val="00570C2E"/>
    <w:rsid w:val="00572F8D"/>
    <w:rsid w:val="005E0A45"/>
    <w:rsid w:val="006023BA"/>
    <w:rsid w:val="00636A2A"/>
    <w:rsid w:val="0064333F"/>
    <w:rsid w:val="006D3228"/>
    <w:rsid w:val="006E5460"/>
    <w:rsid w:val="007342D7"/>
    <w:rsid w:val="007B3F60"/>
    <w:rsid w:val="007C618F"/>
    <w:rsid w:val="007E5B5C"/>
    <w:rsid w:val="008261B9"/>
    <w:rsid w:val="0085504F"/>
    <w:rsid w:val="00866B27"/>
    <w:rsid w:val="008A25F0"/>
    <w:rsid w:val="008C0481"/>
    <w:rsid w:val="008E26B1"/>
    <w:rsid w:val="008E59D6"/>
    <w:rsid w:val="009248E1"/>
    <w:rsid w:val="0094646C"/>
    <w:rsid w:val="009703B4"/>
    <w:rsid w:val="00983A90"/>
    <w:rsid w:val="009A470D"/>
    <w:rsid w:val="00A50A17"/>
    <w:rsid w:val="00A564C4"/>
    <w:rsid w:val="00A66E99"/>
    <w:rsid w:val="00A83C4B"/>
    <w:rsid w:val="00AA11B2"/>
    <w:rsid w:val="00AA2654"/>
    <w:rsid w:val="00AB23DF"/>
    <w:rsid w:val="00AF22BD"/>
    <w:rsid w:val="00AF5347"/>
    <w:rsid w:val="00B30E24"/>
    <w:rsid w:val="00B31AFC"/>
    <w:rsid w:val="00B47895"/>
    <w:rsid w:val="00B62D5B"/>
    <w:rsid w:val="00B642FD"/>
    <w:rsid w:val="00B913CE"/>
    <w:rsid w:val="00BA01AE"/>
    <w:rsid w:val="00BA6B57"/>
    <w:rsid w:val="00BA719C"/>
    <w:rsid w:val="00BD5D3D"/>
    <w:rsid w:val="00C05182"/>
    <w:rsid w:val="00C41B8D"/>
    <w:rsid w:val="00C6452F"/>
    <w:rsid w:val="00C74547"/>
    <w:rsid w:val="00CB3C17"/>
    <w:rsid w:val="00CC319E"/>
    <w:rsid w:val="00CD1560"/>
    <w:rsid w:val="00D013EC"/>
    <w:rsid w:val="00DE497E"/>
    <w:rsid w:val="00E10A2F"/>
    <w:rsid w:val="00E21ECB"/>
    <w:rsid w:val="00E31E9E"/>
    <w:rsid w:val="00E70A1E"/>
    <w:rsid w:val="00E914FE"/>
    <w:rsid w:val="00EB1157"/>
    <w:rsid w:val="00ED4673"/>
    <w:rsid w:val="00ED59E6"/>
    <w:rsid w:val="00F25AEE"/>
    <w:rsid w:val="00F575CF"/>
    <w:rsid w:val="00F81AEF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C88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502C88"/>
    <w:rPr>
      <w:b/>
      <w:bCs/>
      <w:color w:val="106BBE"/>
      <w:sz w:val="26"/>
      <w:szCs w:val="26"/>
    </w:rPr>
  </w:style>
  <w:style w:type="paragraph" w:styleId="a5">
    <w:name w:val="Balloon Text"/>
    <w:basedOn w:val="a"/>
    <w:link w:val="a6"/>
    <w:rsid w:val="00D013E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013EC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7C618F"/>
  </w:style>
  <w:style w:type="paragraph" w:customStyle="1" w:styleId="Style1">
    <w:name w:val="Style1"/>
    <w:basedOn w:val="a"/>
    <w:uiPriority w:val="99"/>
    <w:rsid w:val="007C618F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2">
    <w:name w:val="Основной текст2"/>
    <w:basedOn w:val="a"/>
    <w:rsid w:val="007C618F"/>
    <w:pPr>
      <w:shd w:val="clear" w:color="auto" w:fill="FFFFFF"/>
      <w:spacing w:after="660" w:line="0" w:lineRule="atLeast"/>
      <w:ind w:hanging="340"/>
    </w:pPr>
    <w:rPr>
      <w:sz w:val="28"/>
      <w:szCs w:val="28"/>
    </w:rPr>
  </w:style>
  <w:style w:type="paragraph" w:customStyle="1" w:styleId="ConsPlusNormal">
    <w:name w:val="ConsPlusNormal"/>
    <w:rsid w:val="0052125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No Spacing"/>
    <w:uiPriority w:val="99"/>
    <w:qFormat/>
    <w:rsid w:val="00055CAE"/>
    <w:rPr>
      <w:sz w:val="24"/>
      <w:szCs w:val="24"/>
    </w:rPr>
  </w:style>
  <w:style w:type="table" w:styleId="a8">
    <w:name w:val="Table Grid"/>
    <w:basedOn w:val="a1"/>
    <w:rsid w:val="0032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B88AC-179D-4AC1-8D48-9A0CD297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2026-04-09T06:45:00Z</cp:lastPrinted>
  <dcterms:created xsi:type="dcterms:W3CDTF">2026-04-09T06:44:00Z</dcterms:created>
  <dcterms:modified xsi:type="dcterms:W3CDTF">2026-04-09T06:45:00Z</dcterms:modified>
</cp:coreProperties>
</file>